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05003F" w:rsidRDefault="00432BBF" w:rsidP="000F4BF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5003F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5003F" w:rsidRDefault="00432BBF" w:rsidP="000F4BF9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1701"/>
        <w:gridCol w:w="1843"/>
      </w:tblGrid>
      <w:tr w:rsidR="00B747C8" w:rsidRPr="0005003F" w:rsidTr="00845E6E">
        <w:trPr>
          <w:trHeight w:val="283"/>
          <w:tblCellSpacing w:w="20" w:type="dxa"/>
        </w:trPr>
        <w:tc>
          <w:tcPr>
            <w:tcW w:w="6461" w:type="dxa"/>
            <w:shd w:val="clear" w:color="auto" w:fill="auto"/>
            <w:vAlign w:val="center"/>
          </w:tcPr>
          <w:p w:rsidR="00B747C8" w:rsidRPr="0005003F" w:rsidRDefault="00B747C8" w:rsidP="000F4BF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500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de Recursos Humanos II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747C8" w:rsidRPr="0005003F" w:rsidRDefault="00B747C8" w:rsidP="000F4BF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500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22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B747C8" w:rsidRPr="0005003F" w:rsidRDefault="00B747C8" w:rsidP="000F4BF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500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TA</w:t>
            </w:r>
          </w:p>
        </w:tc>
      </w:tr>
      <w:tr w:rsidR="00B747C8" w:rsidRPr="0005003F" w:rsidTr="00845E6E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B747C8" w:rsidRPr="0005003F" w:rsidRDefault="00B747C8" w:rsidP="00C21AFF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500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C21AF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Pr="000500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B747C8" w:rsidRPr="0005003F" w:rsidTr="00845E6E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B747C8" w:rsidRPr="0005003F" w:rsidRDefault="00B747C8" w:rsidP="000F4BF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500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Capacitación de Personal</w:t>
            </w:r>
          </w:p>
        </w:tc>
      </w:tr>
    </w:tbl>
    <w:p w:rsidR="00B747C8" w:rsidRPr="0005003F" w:rsidRDefault="00B747C8" w:rsidP="000F4BF9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05003F" w:rsidRDefault="00432BBF" w:rsidP="000F4BF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5003F">
        <w:rPr>
          <w:rFonts w:ascii="Bookman Old Style" w:hAnsi="Bookman Old Style" w:cs="Arial"/>
          <w:iCs/>
          <w:sz w:val="20"/>
        </w:rPr>
        <w:t>MISI</w:t>
      </w:r>
      <w:r w:rsidR="004128C7" w:rsidRPr="0005003F">
        <w:rPr>
          <w:rFonts w:ascii="Bookman Old Style" w:hAnsi="Bookman Old Style" w:cs="Arial"/>
          <w:iCs/>
          <w:sz w:val="20"/>
        </w:rPr>
        <w:t>Ó</w:t>
      </w:r>
      <w:r w:rsidRPr="0005003F">
        <w:rPr>
          <w:rFonts w:ascii="Bookman Old Style" w:hAnsi="Bookman Old Style" w:cs="Arial"/>
          <w:iCs/>
          <w:sz w:val="20"/>
        </w:rPr>
        <w:t>N DEL PUESTO DE TRABAJO</w:t>
      </w:r>
    </w:p>
    <w:p w:rsidR="0063367D" w:rsidRPr="0005003F" w:rsidRDefault="0063367D" w:rsidP="000F4BF9">
      <w:pPr>
        <w:suppressAutoHyphens/>
        <w:rPr>
          <w:rFonts w:ascii="Bookman Old Style" w:hAnsi="Bookman Old Style"/>
        </w:rPr>
      </w:pPr>
    </w:p>
    <w:p w:rsidR="000D2BDF" w:rsidRDefault="000D2BDF" w:rsidP="000D2BDF">
      <w:pPr>
        <w:tabs>
          <w:tab w:val="left" w:pos="6885"/>
        </w:tabs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C80B05">
        <w:rPr>
          <w:rFonts w:ascii="Bookman Old Style" w:hAnsi="Bookman Old Style"/>
          <w:i w:val="0"/>
          <w:sz w:val="20"/>
        </w:rPr>
        <w:t>Desarrollar labor técnica en la planificación, ejecución y seguimiento a procesos o proyectos asignados; así como, investigar, analizar y elaborar informes relacionados con las actividades del área, a fin de dar cumplimiento a los objetivos establecidos</w:t>
      </w:r>
      <w:r>
        <w:rPr>
          <w:rFonts w:ascii="Bookman Old Style" w:hAnsi="Bookman Old Style"/>
          <w:i w:val="0"/>
          <w:sz w:val="20"/>
        </w:rPr>
        <w:t>.</w:t>
      </w:r>
    </w:p>
    <w:p w:rsidR="00474A82" w:rsidRPr="0005003F" w:rsidRDefault="00474A82" w:rsidP="000F4BF9">
      <w:pPr>
        <w:suppressAutoHyphens/>
        <w:rPr>
          <w:rFonts w:ascii="Bookman Old Style" w:hAnsi="Bookman Old Style"/>
        </w:rPr>
      </w:pPr>
    </w:p>
    <w:p w:rsidR="00432BBF" w:rsidRPr="0005003F" w:rsidRDefault="00432BBF" w:rsidP="000F4BF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5003F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05003F" w:rsidRDefault="00540ED7" w:rsidP="000F4BF9">
      <w:pPr>
        <w:suppressAutoHyphens/>
        <w:rPr>
          <w:rFonts w:ascii="Bookman Old Style" w:hAnsi="Bookman Old Style"/>
          <w:sz w:val="18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05003F">
        <w:rPr>
          <w:rFonts w:ascii="Bookman Old Style" w:hAnsi="Bookman Old Style"/>
          <w:i w:val="0"/>
          <w:color w:val="000000"/>
          <w:sz w:val="20"/>
        </w:rPr>
        <w:t xml:space="preserve">Elaborar el Plan de Detección de Necesidades de Capacitacion, mediante el diseño de tácticas orientadas al desarrollo intelectual y técnico de los empleados de la Institución. </w:t>
      </w:r>
    </w:p>
    <w:p w:rsidR="00027250" w:rsidRPr="0005003F" w:rsidRDefault="00027250" w:rsidP="000F4BF9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 xml:space="preserve">Analizar la información obtenida durante la investigación de las necesidades de capacitación, con el objetivo de diseñar programas de calidad enfocados en generar cambios de actitud, competencias y desempeño, en los empleados. </w:t>
      </w:r>
    </w:p>
    <w:p w:rsidR="00027250" w:rsidRPr="0005003F" w:rsidRDefault="00027250" w:rsidP="000F4BF9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Participar en la planificación, elaboración y cálculo del presupuesto y así como en la formulación de las bases de licitación (seminarios, congresos, talleres, etc.), para el desarrollo del Plan Anual de Capacitación.</w:t>
      </w:r>
    </w:p>
    <w:p w:rsidR="00027250" w:rsidRPr="0005003F" w:rsidRDefault="00027250" w:rsidP="000F4BF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05003F">
        <w:rPr>
          <w:rFonts w:ascii="Bookman Old Style" w:hAnsi="Bookman Old Style"/>
          <w:i w:val="0"/>
          <w:color w:val="000000"/>
          <w:sz w:val="20"/>
        </w:rPr>
        <w:t xml:space="preserve">Participar en las comisiones evaluadoras de ofertas recibidas para las licitaciones públicas, cuando sea requerido por la jefatura inmediata, a fin de seleccionar </w:t>
      </w:r>
      <w:r w:rsidRPr="0005003F">
        <w:rPr>
          <w:rFonts w:ascii="Bookman Old Style" w:hAnsi="Bookman Old Style"/>
          <w:i w:val="0"/>
          <w:sz w:val="20"/>
        </w:rPr>
        <w:t xml:space="preserve">el que cumpla con lo requerido en los términos de referencia. </w:t>
      </w:r>
    </w:p>
    <w:p w:rsidR="00027250" w:rsidRPr="0005003F" w:rsidRDefault="00027250" w:rsidP="000F4BF9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 xml:space="preserve">Planificar el desarrollo de eventos de capacitación (seminarios, talleres), a fin de asegurar el aprovisionamiento de materiales didácticos y equipos a utilizar, para la oportuna ejecución de los mismos. </w:t>
      </w:r>
    </w:p>
    <w:p w:rsidR="00027250" w:rsidRPr="0005003F" w:rsidRDefault="00027250" w:rsidP="000F4BF9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Coordinar con la jefatura inmediata, los puntos de cada capacitación, con la finalidad de enfocar los temas a impartir hacia el cumplimiento de los objetivos institucionales.</w:t>
      </w:r>
    </w:p>
    <w:p w:rsidR="00027250" w:rsidRPr="0005003F" w:rsidRDefault="00027250" w:rsidP="000F4BF9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Diseñar y elaborar material didáctico, proyecciones o presentaciones necesarias, para el desarrollo de los seminarios que serán impartidos al personal del Instituto.</w:t>
      </w:r>
    </w:p>
    <w:p w:rsidR="00027250" w:rsidRPr="0005003F" w:rsidRDefault="00027250" w:rsidP="000F4BF9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Investigar y mantener información actualizada, sobre temas aplicables a las capacitaciones que se desarrollen, a fin de enriquecer el contenido de las temáticas a impartir.</w:t>
      </w:r>
    </w:p>
    <w:p w:rsidR="00027250" w:rsidRPr="0005003F" w:rsidRDefault="00027250" w:rsidP="000F4BF9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 xml:space="preserve">Capacitar a empleados, a fin de lograr el desarrollo del recurso humano y su desempeño, en función de los requerimientos Institucionales y el fortalecimiento de sus competencias.  </w:t>
      </w:r>
    </w:p>
    <w:p w:rsidR="00045B76" w:rsidRPr="0005003F" w:rsidRDefault="00045B76" w:rsidP="000F4BF9">
      <w:pPr>
        <w:pStyle w:val="Prrafodelista"/>
        <w:suppressAutoHyphens/>
        <w:rPr>
          <w:rFonts w:ascii="Bookman Old Style" w:hAnsi="Bookman Old Style"/>
          <w:sz w:val="20"/>
        </w:rPr>
      </w:pPr>
    </w:p>
    <w:p w:rsidR="00027250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Conformar los grupos que se invitarán a los eventos programados, con la finalidad de tener la cantidad exacta del personal a participar y gestionar los insumos necesarios, para  la atención de los mismos.</w:t>
      </w:r>
    </w:p>
    <w:p w:rsidR="00D9438A" w:rsidRPr="00D9438A" w:rsidRDefault="00D9438A" w:rsidP="00D9438A">
      <w:pPr>
        <w:pStyle w:val="Prrafodelista"/>
        <w:rPr>
          <w:rFonts w:ascii="Bookman Old Style" w:hAnsi="Bookman Old Style"/>
          <w:i w:val="0"/>
          <w:sz w:val="20"/>
        </w:rPr>
      </w:pPr>
    </w:p>
    <w:p w:rsidR="00D9438A" w:rsidRPr="0005003F" w:rsidRDefault="00D9438A" w:rsidP="00D9438A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Brindar atención a los participantes que asistan a los seminarios, controlando que reciban el material didáctico necesario.</w:t>
      </w:r>
    </w:p>
    <w:p w:rsidR="00027250" w:rsidRPr="00845E6E" w:rsidRDefault="00027250" w:rsidP="000F4BF9">
      <w:pPr>
        <w:suppressAutoHyphens/>
        <w:jc w:val="both"/>
        <w:rPr>
          <w:rFonts w:ascii="Bookman Old Style" w:hAnsi="Bookman Old Style"/>
          <w:i w:val="0"/>
          <w:color w:val="000000"/>
          <w:sz w:val="18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027250" w:rsidRPr="00845E6E" w:rsidRDefault="00027250" w:rsidP="000F4BF9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El</w:t>
      </w:r>
      <w:r w:rsidR="00845E6E">
        <w:rPr>
          <w:rFonts w:ascii="Bookman Old Style" w:hAnsi="Bookman Old Style"/>
          <w:i w:val="0"/>
          <w:sz w:val="20"/>
        </w:rPr>
        <w:t>aborar y entregar mensualmente i</w:t>
      </w:r>
      <w:r w:rsidRPr="0005003F">
        <w:rPr>
          <w:rFonts w:ascii="Bookman Old Style" w:hAnsi="Bookman Old Style"/>
          <w:i w:val="0"/>
          <w:sz w:val="20"/>
        </w:rPr>
        <w:t>ndicadores de gestión, a fin de proporcionar informaci</w:t>
      </w:r>
      <w:r w:rsidR="00845E6E">
        <w:rPr>
          <w:rFonts w:ascii="Bookman Old Style" w:hAnsi="Bookman Old Style"/>
          <w:i w:val="0"/>
          <w:sz w:val="20"/>
        </w:rPr>
        <w:t xml:space="preserve">ón del trabajo realizado en el área. </w:t>
      </w:r>
      <w:r w:rsidRPr="0005003F">
        <w:rPr>
          <w:rFonts w:ascii="Bookman Old Style" w:hAnsi="Bookman Old Style"/>
          <w:i w:val="0"/>
          <w:sz w:val="20"/>
        </w:rPr>
        <w:t xml:space="preserve">  </w:t>
      </w:r>
    </w:p>
    <w:p w:rsidR="00027250" w:rsidRPr="00845E6E" w:rsidRDefault="00027250" w:rsidP="000F4BF9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027250" w:rsidRPr="00845E6E" w:rsidRDefault="00027250" w:rsidP="000F4BF9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027250" w:rsidRPr="00845E6E" w:rsidRDefault="00027250" w:rsidP="000F4BF9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027250" w:rsidRPr="00845E6E" w:rsidRDefault="00027250" w:rsidP="000F4BF9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027250" w:rsidRPr="00845E6E" w:rsidRDefault="00027250" w:rsidP="000F4BF9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027250" w:rsidRPr="00845E6E" w:rsidRDefault="00027250" w:rsidP="000F4BF9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027250" w:rsidRPr="00845E6E" w:rsidRDefault="00027250" w:rsidP="000F4BF9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027250" w:rsidRPr="00845E6E" w:rsidRDefault="00027250" w:rsidP="000F4BF9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027250" w:rsidRPr="00845E6E" w:rsidRDefault="00027250" w:rsidP="000F4BF9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027250" w:rsidRPr="0005003F" w:rsidRDefault="00027250" w:rsidP="000F4BF9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5003F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74A82" w:rsidRPr="0005003F" w:rsidRDefault="00474A82" w:rsidP="000F4BF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3D7ADC" w:rsidRPr="0005003F" w:rsidRDefault="003D7ADC" w:rsidP="000F4BF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5003F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05003F" w:rsidRDefault="003D7ADC" w:rsidP="000F4BF9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05003F" w:rsidRDefault="003D7ADC" w:rsidP="000F4BF9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003F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05003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05003F" w:rsidRDefault="003D7ADC" w:rsidP="000F4BF9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05003F" w:rsidRDefault="003D7ADC" w:rsidP="000F4BF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5003F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05003F" w:rsidRDefault="003D7ADC" w:rsidP="000F4BF9">
      <w:pPr>
        <w:suppressAutoHyphens/>
        <w:rPr>
          <w:rFonts w:ascii="Bookman Old Style" w:hAnsi="Bookman Old Style"/>
          <w:sz w:val="18"/>
        </w:rPr>
      </w:pPr>
    </w:p>
    <w:p w:rsidR="003D7ADC" w:rsidRPr="0005003F" w:rsidRDefault="003D7ADC" w:rsidP="00C85E46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035F16" w:rsidRPr="0005003F" w:rsidRDefault="00035F16" w:rsidP="00C85E46">
      <w:pPr>
        <w:pStyle w:val="Prrafodelista"/>
        <w:numPr>
          <w:ilvl w:val="0"/>
          <w:numId w:val="27"/>
        </w:numPr>
        <w:suppressAutoHyphens/>
        <w:spacing w:line="276" w:lineRule="auto"/>
        <w:ind w:left="1080"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Elaboración y ejecución efectiva del  Plan de Detecci</w:t>
      </w:r>
      <w:r w:rsidR="00BA46DD">
        <w:rPr>
          <w:rFonts w:ascii="Bookman Old Style" w:hAnsi="Bookman Old Style"/>
          <w:i w:val="0"/>
          <w:sz w:val="20"/>
        </w:rPr>
        <w:t>ón de Necesidades de Capacitació</w:t>
      </w:r>
      <w:r w:rsidRPr="0005003F">
        <w:rPr>
          <w:rFonts w:ascii="Bookman Old Style" w:hAnsi="Bookman Old Style"/>
          <w:i w:val="0"/>
          <w:sz w:val="20"/>
        </w:rPr>
        <w:t>n.</w:t>
      </w:r>
    </w:p>
    <w:p w:rsidR="00035F16" w:rsidRPr="0005003F" w:rsidRDefault="00035F16" w:rsidP="00C85E46">
      <w:pPr>
        <w:pStyle w:val="Prrafodelista"/>
        <w:numPr>
          <w:ilvl w:val="0"/>
          <w:numId w:val="27"/>
        </w:numPr>
        <w:suppressAutoHyphens/>
        <w:spacing w:line="276" w:lineRule="auto"/>
        <w:ind w:left="1080"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Efectividad en la planificación, coordinación y ejecución del Plan Anual de Capacitación.</w:t>
      </w:r>
    </w:p>
    <w:p w:rsidR="00035F16" w:rsidRPr="0005003F" w:rsidRDefault="00035F16" w:rsidP="00C85E46">
      <w:pPr>
        <w:pStyle w:val="Prrafodelista"/>
        <w:numPr>
          <w:ilvl w:val="0"/>
          <w:numId w:val="27"/>
        </w:numPr>
        <w:suppressAutoHyphens/>
        <w:spacing w:line="276" w:lineRule="auto"/>
        <w:ind w:left="1080"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 xml:space="preserve">Diseño de programas eficaces de capacitación que fomenten y logren el desarrollo del personal. </w:t>
      </w:r>
    </w:p>
    <w:p w:rsidR="00035F16" w:rsidRPr="0005003F" w:rsidRDefault="00035F16" w:rsidP="00C85E46">
      <w:pPr>
        <w:pStyle w:val="Prrafodelista"/>
        <w:numPr>
          <w:ilvl w:val="0"/>
          <w:numId w:val="27"/>
        </w:numPr>
        <w:suppressAutoHyphens/>
        <w:spacing w:line="276" w:lineRule="auto"/>
        <w:ind w:left="1080"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Estructuración y enfoque acertado y comprensible de la temática, diseño de material didáctico y audiovisual de las capacitaciones a impartir, según lo planificado y para lograr los objetivos institucionales.</w:t>
      </w:r>
    </w:p>
    <w:p w:rsidR="00035F16" w:rsidRDefault="00035F16" w:rsidP="00C85E46">
      <w:pPr>
        <w:pStyle w:val="Prrafodelista"/>
        <w:numPr>
          <w:ilvl w:val="0"/>
          <w:numId w:val="27"/>
        </w:numPr>
        <w:suppressAutoHyphens/>
        <w:spacing w:line="276" w:lineRule="auto"/>
        <w:ind w:left="1080"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 xml:space="preserve">Capacitación efectiva del personal en función del desarrollo humano y su desempeño. </w:t>
      </w:r>
    </w:p>
    <w:p w:rsidR="00845E6E" w:rsidRDefault="00845E6E" w:rsidP="00845E6E">
      <w:pPr>
        <w:pStyle w:val="Prrafodelista"/>
        <w:suppressAutoHyphens/>
        <w:spacing w:line="276" w:lineRule="auto"/>
        <w:ind w:left="1080"/>
        <w:jc w:val="both"/>
        <w:rPr>
          <w:rFonts w:ascii="Bookman Old Style" w:hAnsi="Bookman Old Style"/>
          <w:i w:val="0"/>
          <w:sz w:val="16"/>
        </w:rPr>
      </w:pPr>
    </w:p>
    <w:p w:rsidR="00D9438A" w:rsidRPr="00D9438A" w:rsidRDefault="00D9438A" w:rsidP="00D9438A">
      <w:pPr>
        <w:pStyle w:val="Prrafodelista"/>
        <w:suppressAutoHyphens/>
        <w:ind w:left="1080"/>
        <w:jc w:val="both"/>
        <w:rPr>
          <w:rFonts w:ascii="Bookman Old Style" w:hAnsi="Bookman Old Style"/>
          <w:i w:val="0"/>
          <w:sz w:val="16"/>
        </w:rPr>
      </w:pPr>
    </w:p>
    <w:p w:rsidR="003D7ADC" w:rsidRPr="0005003F" w:rsidRDefault="003D7ADC" w:rsidP="00D9438A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D9438A" w:rsidRPr="0005003F" w:rsidRDefault="00D9438A" w:rsidP="00D9438A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9438A" w:rsidRPr="0005003F" w:rsidRDefault="00D9438A" w:rsidP="00D9438A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05003F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05003F">
        <w:rPr>
          <w:rFonts w:ascii="Bookman Old Style" w:hAnsi="Bookman Old Style" w:cs="Arial"/>
          <w:i w:val="0"/>
          <w:iCs/>
          <w:sz w:val="20"/>
        </w:rPr>
        <w:t>.</w:t>
      </w:r>
    </w:p>
    <w:p w:rsidR="00474A82" w:rsidRDefault="00474A82" w:rsidP="00D9438A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D9438A">
        <w:rPr>
          <w:rFonts w:ascii="Bookman Old Style" w:hAnsi="Bookman Old Style" w:cs="Arial"/>
          <w:i w:val="0"/>
          <w:iCs/>
          <w:sz w:val="20"/>
        </w:rPr>
        <w:t>Á</w:t>
      </w:r>
      <w:r w:rsidRPr="0005003F">
        <w:rPr>
          <w:rFonts w:ascii="Bookman Old Style" w:hAnsi="Bookman Old Style" w:cs="Arial"/>
          <w:i w:val="0"/>
          <w:iCs/>
          <w:sz w:val="20"/>
        </w:rPr>
        <w:t>rea.</w:t>
      </w:r>
    </w:p>
    <w:p w:rsidR="00182270" w:rsidRPr="0005003F" w:rsidRDefault="00182270" w:rsidP="00D9438A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05003F" w:rsidRDefault="003D7ADC" w:rsidP="00D9438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5003F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05003F" w:rsidRDefault="003D7ADC" w:rsidP="00D9438A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05003F" w:rsidRDefault="003D7ADC" w:rsidP="00D9438A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D24E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5003F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05003F" w:rsidRDefault="003D7ADC" w:rsidP="00D9438A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05003F" w:rsidRDefault="003D7ADC" w:rsidP="00D9438A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05003F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05003F">
        <w:rPr>
          <w:rFonts w:ascii="Bookman Old Style" w:hAnsi="Bookman Old Style" w:cs="Arial"/>
          <w:i w:val="0"/>
          <w:iCs/>
          <w:sz w:val="20"/>
        </w:rPr>
        <w:t>Ninguna</w:t>
      </w:r>
      <w:r w:rsidRPr="0005003F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05003F" w:rsidRDefault="003D7ADC" w:rsidP="00D9438A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05003F">
        <w:rPr>
          <w:rFonts w:ascii="Bookman Old Style" w:hAnsi="Bookman Old Style" w:cs="Arial"/>
          <w:i w:val="0"/>
          <w:iCs/>
          <w:sz w:val="20"/>
        </w:rPr>
        <w:t>Ninguna</w:t>
      </w:r>
      <w:r w:rsidRPr="0005003F">
        <w:rPr>
          <w:rFonts w:ascii="Bookman Old Style" w:hAnsi="Bookman Old Style" w:cs="Arial"/>
          <w:i w:val="0"/>
          <w:iCs/>
          <w:sz w:val="20"/>
        </w:rPr>
        <w:t>.</w:t>
      </w:r>
    </w:p>
    <w:p w:rsidR="005D24EE" w:rsidRDefault="005D24EE" w:rsidP="00D9438A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8647A7">
        <w:rPr>
          <w:rFonts w:ascii="Bookman Old Style" w:hAnsi="Bookman Old Style" w:cs="Arial"/>
          <w:i w:val="0"/>
          <w:iCs/>
          <w:sz w:val="20"/>
        </w:rPr>
        <w:t>.</w:t>
      </w:r>
    </w:p>
    <w:p w:rsidR="000D2189" w:rsidRPr="00D9438A" w:rsidRDefault="000D2189" w:rsidP="00D9438A">
      <w:pPr>
        <w:suppressAutoHyphens/>
        <w:rPr>
          <w:rFonts w:ascii="Bookman Old Style" w:hAnsi="Bookman Old Style"/>
          <w:sz w:val="20"/>
          <w:szCs w:val="24"/>
        </w:rPr>
      </w:pPr>
    </w:p>
    <w:p w:rsidR="003D7ADC" w:rsidRPr="0005003F" w:rsidRDefault="003D7ADC" w:rsidP="00D9438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5003F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05003F" w:rsidRDefault="003D7ADC" w:rsidP="00D9438A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05003F" w:rsidRDefault="003D7ADC" w:rsidP="00D9438A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>Grado Académico:</w:t>
      </w:r>
      <w:r w:rsidR="00537B6F" w:rsidRPr="0005003F">
        <w:rPr>
          <w:rFonts w:ascii="Bookman Old Style" w:hAnsi="Bookman Old Style" w:cs="Arial"/>
          <w:i w:val="0"/>
          <w:iCs/>
          <w:sz w:val="20"/>
        </w:rPr>
        <w:t xml:space="preserve"> Graduado Universitario.</w:t>
      </w:r>
    </w:p>
    <w:p w:rsidR="00182270" w:rsidRPr="0005003F" w:rsidRDefault="00182270" w:rsidP="00D9438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603EF9" w:rsidRDefault="003D7ADC" w:rsidP="00D9438A">
      <w:pPr>
        <w:suppressAutoHyphens/>
        <w:ind w:left="72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3554AB" w:rsidRPr="0005003F">
        <w:rPr>
          <w:rFonts w:ascii="Bookman Old Style" w:hAnsi="Bookman Old Style" w:cs="Arial"/>
          <w:i w:val="0"/>
          <w:iCs/>
          <w:sz w:val="20"/>
        </w:rPr>
        <w:t xml:space="preserve">Administración de Empresas, </w:t>
      </w:r>
      <w:r w:rsidR="003554AB" w:rsidRPr="00603EF9">
        <w:rPr>
          <w:rFonts w:ascii="Bookman Old Style" w:hAnsi="Bookman Old Style" w:cs="Arial"/>
          <w:i w:val="0"/>
          <w:iCs/>
          <w:color w:val="000000" w:themeColor="text1"/>
          <w:sz w:val="20"/>
        </w:rPr>
        <w:t>Mercadeo, Economía, Contaduría Pública, Psicología, Ciencias Jurídicas, Ciencias de la Educación, Relaciones Públicas, Ciencias de la Computación, Industrial o en Sistemas.</w:t>
      </w:r>
    </w:p>
    <w:p w:rsidR="007F0BBE" w:rsidRPr="0005003F" w:rsidRDefault="007F0BBE" w:rsidP="00D9438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05003F" w:rsidRDefault="003D7ADC" w:rsidP="00D9438A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05003F" w:rsidRDefault="003D7ADC" w:rsidP="000F4BF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182270" w:rsidRPr="0005003F" w:rsidRDefault="003D7ADC" w:rsidP="000F4BF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37B6F" w:rsidRPr="0005003F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05003F" w:rsidRDefault="003D7ADC" w:rsidP="000F4BF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2"/>
          <w:lang w:val="es-SV"/>
        </w:rPr>
      </w:pPr>
    </w:p>
    <w:p w:rsidR="003D7ADC" w:rsidRPr="0005003F" w:rsidRDefault="003D7ADC" w:rsidP="000F4BF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231AC0" w:rsidRPr="0005003F" w:rsidRDefault="00231AC0" w:rsidP="00231AC0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080"/>
        <w:jc w:val="both"/>
        <w:rPr>
          <w:rFonts w:ascii="Bookman Old Style" w:hAnsi="Bookman Old Style"/>
          <w:i w:val="0"/>
          <w:sz w:val="20"/>
        </w:rPr>
      </w:pPr>
      <w:r w:rsidRPr="0005003F">
        <w:rPr>
          <w:rFonts w:ascii="Bookman Old Style" w:hAnsi="Bookman Old Style"/>
          <w:i w:val="0"/>
          <w:sz w:val="20"/>
        </w:rPr>
        <w:t>Conocimientos sobre planificación, coordinación y conducción de capacitaciones.</w:t>
      </w:r>
    </w:p>
    <w:p w:rsidR="00747054" w:rsidRPr="00747054" w:rsidRDefault="00747054" w:rsidP="00747054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080"/>
        <w:jc w:val="both"/>
        <w:rPr>
          <w:rFonts w:ascii="Bookman Old Style" w:hAnsi="Bookman Old Style"/>
          <w:i w:val="0"/>
          <w:sz w:val="20"/>
        </w:rPr>
      </w:pPr>
      <w:r w:rsidRPr="00747054">
        <w:rPr>
          <w:rFonts w:ascii="Bookman Old Style" w:hAnsi="Bookman Old Style"/>
          <w:i w:val="0"/>
          <w:sz w:val="20"/>
        </w:rPr>
        <w:t>Elaboración y/o análisis de informes técnicos.</w:t>
      </w:r>
    </w:p>
    <w:p w:rsidR="00747054" w:rsidRDefault="00747054" w:rsidP="00747054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747054">
        <w:rPr>
          <w:rFonts w:ascii="Bookman Old Style" w:hAnsi="Bookman Old Style"/>
          <w:i w:val="0"/>
          <w:sz w:val="20"/>
        </w:rPr>
        <w:t>Formulación</w:t>
      </w:r>
      <w:r w:rsidRPr="00D164FE">
        <w:rPr>
          <w:rFonts w:ascii="Bookman Old Style" w:hAnsi="Bookman Old Style" w:cs="Arial"/>
          <w:i w:val="0"/>
          <w:iCs/>
          <w:sz w:val="20"/>
        </w:rPr>
        <w:t xml:space="preserve"> y/o evaluación de proyectos.</w:t>
      </w:r>
    </w:p>
    <w:p w:rsidR="003554AB" w:rsidRPr="0005003F" w:rsidRDefault="003554AB" w:rsidP="000F4BF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05003F" w:rsidRDefault="003D7ADC" w:rsidP="000F4BF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05003F" w:rsidRDefault="003D7ADC" w:rsidP="000F4BF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4282D" w:rsidRPr="001165A0" w:rsidRDefault="00045B76" w:rsidP="0064282D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64282D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B2117" w:rsidRPr="0064282D">
        <w:rPr>
          <w:rFonts w:ascii="Bookman Old Style" w:hAnsi="Bookman Old Style" w:cs="Arial"/>
          <w:i w:val="0"/>
          <w:iCs/>
          <w:sz w:val="20"/>
        </w:rPr>
        <w:t>Un año</w:t>
      </w:r>
      <w:r w:rsidR="00537B6F" w:rsidRPr="0064282D">
        <w:rPr>
          <w:rFonts w:ascii="Bookman Old Style" w:hAnsi="Bookman Old Style" w:cs="Arial"/>
          <w:i w:val="0"/>
          <w:iCs/>
          <w:sz w:val="20"/>
        </w:rPr>
        <w:t>,</w:t>
      </w:r>
      <w:r w:rsidR="009B2117" w:rsidRPr="0064282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4282D" w:rsidRPr="001165A0">
        <w:rPr>
          <w:rFonts w:ascii="Bookman Old Style" w:hAnsi="Bookman Old Style" w:cs="Arial"/>
          <w:i w:val="0"/>
          <w:iCs/>
          <w:sz w:val="20"/>
        </w:rPr>
        <w:t>en puestos administrativos preferentemente en áreas de Recursos Humanos.</w:t>
      </w:r>
    </w:p>
    <w:p w:rsidR="00474A82" w:rsidRPr="00D9438A" w:rsidRDefault="00474A82" w:rsidP="0064282D">
      <w:pPr>
        <w:pStyle w:val="Prrafodelista"/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3D7ADC" w:rsidRPr="0005003F" w:rsidRDefault="003D7ADC" w:rsidP="00C85E46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92743" w:rsidRPr="008F3D27" w:rsidRDefault="00992743" w:rsidP="005D24EE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Integridad.</w:t>
      </w:r>
    </w:p>
    <w:p w:rsidR="00992743" w:rsidRPr="008F3D27" w:rsidRDefault="00992743" w:rsidP="005D24EE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992743" w:rsidRPr="008F3D27" w:rsidRDefault="00992743" w:rsidP="005D24EE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92743" w:rsidRPr="008F3D27" w:rsidRDefault="00992743" w:rsidP="005D24EE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992743" w:rsidRPr="008F3D27" w:rsidRDefault="00992743" w:rsidP="005D24EE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992743" w:rsidRPr="008F3D27" w:rsidRDefault="00992743" w:rsidP="005D24EE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992743" w:rsidRPr="008F3D27" w:rsidRDefault="00992743" w:rsidP="005D24EE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992743" w:rsidRPr="008F3D27" w:rsidRDefault="00992743" w:rsidP="005D24EE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Organización.</w:t>
      </w:r>
    </w:p>
    <w:p w:rsidR="003D7ADC" w:rsidRPr="00992743" w:rsidRDefault="00992743" w:rsidP="005D24EE">
      <w:pPr>
        <w:pStyle w:val="Prrafodelista"/>
        <w:numPr>
          <w:ilvl w:val="0"/>
          <w:numId w:val="3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92743">
        <w:rPr>
          <w:rFonts w:ascii="Bookman Old Style" w:hAnsi="Bookman Old Style" w:cs="Arial"/>
          <w:i w:val="0"/>
          <w:iCs/>
          <w:sz w:val="20"/>
        </w:rPr>
        <w:t>Trabajo en Equipo y Colaboración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92743" w:rsidRPr="00992743" w:rsidRDefault="00992743" w:rsidP="0099274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05003F" w:rsidRDefault="003D7ADC" w:rsidP="000F4BF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5003F">
        <w:rPr>
          <w:rFonts w:ascii="Bookman Old Style" w:hAnsi="Bookman Old Style" w:cs="Arial"/>
          <w:iCs/>
          <w:sz w:val="20"/>
        </w:rPr>
        <w:t>OTROS ASPECTOS</w:t>
      </w:r>
    </w:p>
    <w:p w:rsidR="003D7ADC" w:rsidRPr="00937685" w:rsidRDefault="003D7ADC" w:rsidP="000F4BF9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05003F" w:rsidRDefault="003D7ADC" w:rsidP="0093768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05003F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05003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128C7" w:rsidRPr="0005003F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05003F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25B" w:rsidRDefault="00F2525B">
      <w:pPr>
        <w:spacing w:line="20" w:lineRule="exact"/>
      </w:pPr>
    </w:p>
  </w:endnote>
  <w:endnote w:type="continuationSeparator" w:id="0">
    <w:p w:rsidR="00F2525B" w:rsidRDefault="00F2525B"/>
  </w:endnote>
  <w:endnote w:type="continuationNotice" w:id="1">
    <w:p w:rsidR="00F2525B" w:rsidRDefault="00F252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E6E" w:rsidRDefault="00845E6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45E6E" w:rsidRDefault="00845E6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E6E" w:rsidRDefault="00845E6E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21AFF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45E6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45E6E" w:rsidRPr="00B425FF" w:rsidRDefault="00AD5292" w:rsidP="00C21AFF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C21A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C21A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845E6E" w:rsidRPr="00B425FF" w:rsidRDefault="00845E6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45E6E">
      <w:tc>
        <w:tcPr>
          <w:tcW w:w="5950" w:type="dxa"/>
        </w:tcPr>
        <w:p w:rsidR="00845E6E" w:rsidRDefault="00845E6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45E6E" w:rsidRDefault="00845E6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45E6E" w:rsidRDefault="00845E6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45E6E" w:rsidRDefault="00845E6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45E6E" w:rsidRDefault="00845E6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45E6E" w:rsidRDefault="00845E6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45E6E" w:rsidRDefault="00845E6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25B" w:rsidRDefault="00F2525B">
      <w:r>
        <w:separator/>
      </w:r>
    </w:p>
  </w:footnote>
  <w:footnote w:type="continuationSeparator" w:id="0">
    <w:p w:rsidR="00F2525B" w:rsidRDefault="00F25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E6E" w:rsidRDefault="00845E6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45E6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45E6E" w:rsidRDefault="00845E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45E6E" w:rsidRPr="00B47612" w:rsidRDefault="00845E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F8E4041" wp14:editId="7F43C730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45E6E" w:rsidRPr="00B47612" w:rsidRDefault="00C21A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845E6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845E6E" w:rsidRPr="00B47612" w:rsidRDefault="00845E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45E6E" w:rsidRDefault="00845E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45E6E" w:rsidRPr="00B47612" w:rsidRDefault="00845E6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45E6E" w:rsidRPr="00B47612" w:rsidRDefault="00845E6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45E6E" w:rsidRDefault="00845E6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</w:p>
  <w:p w:rsidR="00845E6E" w:rsidRDefault="00845E6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E6E" w:rsidRDefault="00845E6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45E6E" w:rsidRDefault="00845E6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5E6E" w:rsidRDefault="00845E6E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45E6E" w:rsidRDefault="00845E6E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45E6E" w:rsidRDefault="00845E6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45E6E" w:rsidRDefault="00845E6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45E6E" w:rsidRDefault="00845E6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45E6E" w:rsidRDefault="00845E6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F31377"/>
    <w:multiLevelType w:val="hybridMultilevel"/>
    <w:tmpl w:val="F0CC88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5E36283"/>
    <w:multiLevelType w:val="hybridMultilevel"/>
    <w:tmpl w:val="FBF47C7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33B1E"/>
    <w:multiLevelType w:val="hybridMultilevel"/>
    <w:tmpl w:val="70FAAB2A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0464F81"/>
    <w:multiLevelType w:val="hybridMultilevel"/>
    <w:tmpl w:val="762CF008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32894"/>
    <w:multiLevelType w:val="hybridMultilevel"/>
    <w:tmpl w:val="E93A020C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CC6726"/>
    <w:multiLevelType w:val="hybridMultilevel"/>
    <w:tmpl w:val="F1E8032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7725CAF"/>
    <w:multiLevelType w:val="hybridMultilevel"/>
    <w:tmpl w:val="7672877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6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B2754AA"/>
    <w:multiLevelType w:val="hybridMultilevel"/>
    <w:tmpl w:val="80CA3B0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25"/>
  </w:num>
  <w:num w:numId="4">
    <w:abstractNumId w:val="28"/>
  </w:num>
  <w:num w:numId="5">
    <w:abstractNumId w:val="13"/>
  </w:num>
  <w:num w:numId="6">
    <w:abstractNumId w:val="15"/>
  </w:num>
  <w:num w:numId="7">
    <w:abstractNumId w:val="26"/>
  </w:num>
  <w:num w:numId="8">
    <w:abstractNumId w:val="27"/>
  </w:num>
  <w:num w:numId="9">
    <w:abstractNumId w:val="32"/>
  </w:num>
  <w:num w:numId="10">
    <w:abstractNumId w:val="0"/>
  </w:num>
  <w:num w:numId="11">
    <w:abstractNumId w:val="8"/>
  </w:num>
  <w:num w:numId="12">
    <w:abstractNumId w:val="22"/>
  </w:num>
  <w:num w:numId="13">
    <w:abstractNumId w:val="21"/>
  </w:num>
  <w:num w:numId="14">
    <w:abstractNumId w:val="14"/>
  </w:num>
  <w:num w:numId="15">
    <w:abstractNumId w:val="16"/>
  </w:num>
  <w:num w:numId="16">
    <w:abstractNumId w:val="4"/>
  </w:num>
  <w:num w:numId="17">
    <w:abstractNumId w:val="29"/>
  </w:num>
  <w:num w:numId="18">
    <w:abstractNumId w:val="11"/>
  </w:num>
  <w:num w:numId="19">
    <w:abstractNumId w:val="23"/>
  </w:num>
  <w:num w:numId="20">
    <w:abstractNumId w:val="10"/>
  </w:num>
  <w:num w:numId="21">
    <w:abstractNumId w:val="30"/>
  </w:num>
  <w:num w:numId="22">
    <w:abstractNumId w:val="7"/>
  </w:num>
  <w:num w:numId="23">
    <w:abstractNumId w:val="3"/>
  </w:num>
  <w:num w:numId="24">
    <w:abstractNumId w:val="1"/>
  </w:num>
  <w:num w:numId="25">
    <w:abstractNumId w:val="5"/>
  </w:num>
  <w:num w:numId="26">
    <w:abstractNumId w:val="9"/>
  </w:num>
  <w:num w:numId="27">
    <w:abstractNumId w:val="31"/>
  </w:num>
  <w:num w:numId="28">
    <w:abstractNumId w:val="6"/>
  </w:num>
  <w:num w:numId="29">
    <w:abstractNumId w:val="17"/>
  </w:num>
  <w:num w:numId="30">
    <w:abstractNumId w:val="20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27250"/>
    <w:rsid w:val="00035F16"/>
    <w:rsid w:val="00036757"/>
    <w:rsid w:val="0003757B"/>
    <w:rsid w:val="00041C83"/>
    <w:rsid w:val="00043087"/>
    <w:rsid w:val="00045B76"/>
    <w:rsid w:val="0005003F"/>
    <w:rsid w:val="000503CF"/>
    <w:rsid w:val="00051B76"/>
    <w:rsid w:val="00057EC2"/>
    <w:rsid w:val="000675C9"/>
    <w:rsid w:val="00067DFF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BDF"/>
    <w:rsid w:val="000D2D5F"/>
    <w:rsid w:val="000D795B"/>
    <w:rsid w:val="000E31F4"/>
    <w:rsid w:val="000F4BF9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1020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4957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4B6"/>
    <w:rsid w:val="00206892"/>
    <w:rsid w:val="0022179D"/>
    <w:rsid w:val="002237EF"/>
    <w:rsid w:val="00227605"/>
    <w:rsid w:val="00231AC0"/>
    <w:rsid w:val="002344F1"/>
    <w:rsid w:val="00235881"/>
    <w:rsid w:val="00243515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C5BA2"/>
    <w:rsid w:val="002D66A2"/>
    <w:rsid w:val="002D67FD"/>
    <w:rsid w:val="002E7C49"/>
    <w:rsid w:val="002F1DFA"/>
    <w:rsid w:val="002F40ED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2EF8"/>
    <w:rsid w:val="00354147"/>
    <w:rsid w:val="003554AB"/>
    <w:rsid w:val="00367D34"/>
    <w:rsid w:val="00372D71"/>
    <w:rsid w:val="00375AD3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33F9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D24EE"/>
    <w:rsid w:val="005F51C6"/>
    <w:rsid w:val="005F5C60"/>
    <w:rsid w:val="0060333A"/>
    <w:rsid w:val="00603EF9"/>
    <w:rsid w:val="00604080"/>
    <w:rsid w:val="00607F83"/>
    <w:rsid w:val="00624231"/>
    <w:rsid w:val="0063367D"/>
    <w:rsid w:val="0064094F"/>
    <w:rsid w:val="0064282D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1040"/>
    <w:rsid w:val="007323A5"/>
    <w:rsid w:val="0073294F"/>
    <w:rsid w:val="00741162"/>
    <w:rsid w:val="00742BFC"/>
    <w:rsid w:val="00745879"/>
    <w:rsid w:val="00745E9E"/>
    <w:rsid w:val="00746887"/>
    <w:rsid w:val="00747054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45E6E"/>
    <w:rsid w:val="008626DE"/>
    <w:rsid w:val="008647A7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37685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2743"/>
    <w:rsid w:val="0099372A"/>
    <w:rsid w:val="009A56A6"/>
    <w:rsid w:val="009B2117"/>
    <w:rsid w:val="009C18A6"/>
    <w:rsid w:val="009C5839"/>
    <w:rsid w:val="009D37E0"/>
    <w:rsid w:val="009E1C09"/>
    <w:rsid w:val="00A01CE2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45EF"/>
    <w:rsid w:val="00A55019"/>
    <w:rsid w:val="00A5685F"/>
    <w:rsid w:val="00A61C59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5292"/>
    <w:rsid w:val="00AD66A3"/>
    <w:rsid w:val="00AD7CFB"/>
    <w:rsid w:val="00AF4346"/>
    <w:rsid w:val="00B0150A"/>
    <w:rsid w:val="00B14060"/>
    <w:rsid w:val="00B14074"/>
    <w:rsid w:val="00B147EC"/>
    <w:rsid w:val="00B148F1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47C8"/>
    <w:rsid w:val="00B76DDF"/>
    <w:rsid w:val="00B82F39"/>
    <w:rsid w:val="00B84A43"/>
    <w:rsid w:val="00B85D6D"/>
    <w:rsid w:val="00B94C72"/>
    <w:rsid w:val="00BA46DD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16141"/>
    <w:rsid w:val="00C21046"/>
    <w:rsid w:val="00C21AFF"/>
    <w:rsid w:val="00C3029F"/>
    <w:rsid w:val="00C31779"/>
    <w:rsid w:val="00C404F4"/>
    <w:rsid w:val="00C5427C"/>
    <w:rsid w:val="00C57542"/>
    <w:rsid w:val="00C77C39"/>
    <w:rsid w:val="00C827BE"/>
    <w:rsid w:val="00C85E46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318A"/>
    <w:rsid w:val="00CF6582"/>
    <w:rsid w:val="00D01FBF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38A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02F1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2525B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nfasis">
    <w:name w:val="Emphasis"/>
    <w:basedOn w:val="Fuentedeprrafopredeter"/>
    <w:qFormat/>
    <w:locked/>
    <w:rsid w:val="0002725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nfasis">
    <w:name w:val="Emphasis"/>
    <w:basedOn w:val="Fuentedeprrafopredeter"/>
    <w:qFormat/>
    <w:locked/>
    <w:rsid w:val="000272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8D339-E497-401B-A952-F7B7FB7BA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926</Words>
  <Characters>5098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</cp:revision>
  <cp:lastPrinted>2012-03-02T15:52:00Z</cp:lastPrinted>
  <dcterms:created xsi:type="dcterms:W3CDTF">2015-06-08T15:12:00Z</dcterms:created>
  <dcterms:modified xsi:type="dcterms:W3CDTF">2015-06-08T15:13:00Z</dcterms:modified>
</cp:coreProperties>
</file>